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33D148" w14:textId="77777777" w:rsidR="0062388F" w:rsidRPr="00AE6EEC" w:rsidRDefault="0062388F" w:rsidP="0062388F">
      <w:pPr>
        <w:overflowPunct w:val="0"/>
        <w:autoSpaceDE w:val="0"/>
        <w:autoSpaceDN w:val="0"/>
        <w:adjustRightInd w:val="0"/>
        <w:textAlignment w:val="baseline"/>
        <w:rPr>
          <w:rFonts w:eastAsia="Calibri"/>
          <w:b/>
          <w:bCs/>
          <w:sz w:val="22"/>
          <w:szCs w:val="22"/>
        </w:rPr>
      </w:pPr>
    </w:p>
    <w:p w14:paraId="5FF0BD5A" w14:textId="795C7D3B" w:rsidR="0062388F" w:rsidRPr="00AE6EEC" w:rsidRDefault="009A5613" w:rsidP="0062388F">
      <w:pPr>
        <w:overflowPunct w:val="0"/>
        <w:autoSpaceDE w:val="0"/>
        <w:autoSpaceDN w:val="0"/>
        <w:adjustRightInd w:val="0"/>
        <w:textAlignment w:val="baseline"/>
        <w:rPr>
          <w:rFonts w:eastAsia="Calibri"/>
          <w:b/>
          <w:bCs/>
        </w:rPr>
      </w:pPr>
      <w:proofErr w:type="spellStart"/>
      <w:r>
        <w:rPr>
          <w:rFonts w:eastAsia="Calibri"/>
          <w:b/>
          <w:bCs/>
        </w:rPr>
        <w:t>Shtojca</w:t>
      </w:r>
      <w:proofErr w:type="spellEnd"/>
      <w:r w:rsidR="007F1CC3" w:rsidRPr="00AE6EEC">
        <w:rPr>
          <w:rFonts w:eastAsia="Calibri"/>
          <w:b/>
          <w:bCs/>
        </w:rPr>
        <w:t xml:space="preserve"> 1</w:t>
      </w:r>
      <w:r w:rsidR="00AF2BAF" w:rsidRPr="00AE6EEC">
        <w:rPr>
          <w:rFonts w:eastAsia="Calibri"/>
          <w:b/>
          <w:bCs/>
        </w:rPr>
        <w:t>6</w:t>
      </w:r>
      <w:r w:rsidR="0062388F" w:rsidRPr="00AE6EEC">
        <w:rPr>
          <w:rFonts w:eastAsia="Calibri"/>
          <w:b/>
          <w:bCs/>
        </w:rPr>
        <w:t xml:space="preserve">: </w:t>
      </w:r>
      <w:proofErr w:type="spellStart"/>
      <w:r w:rsidR="00AF2BAF" w:rsidRPr="00AE6EEC">
        <w:rPr>
          <w:rFonts w:eastAsia="Calibri"/>
          <w:b/>
          <w:bCs/>
        </w:rPr>
        <w:t>Form</w:t>
      </w:r>
      <w:r>
        <w:rPr>
          <w:rFonts w:eastAsia="Calibri"/>
          <w:b/>
          <w:bCs/>
        </w:rPr>
        <w:t>ulari</w:t>
      </w:r>
      <w:proofErr w:type="spellEnd"/>
      <w:r>
        <w:rPr>
          <w:rFonts w:eastAsia="Calibri"/>
          <w:b/>
          <w:bCs/>
        </w:rPr>
        <w:t xml:space="preserve">  </w:t>
      </w:r>
      <w:proofErr w:type="spellStart"/>
      <w:r>
        <w:rPr>
          <w:rFonts w:eastAsia="Calibri"/>
          <w:b/>
          <w:bCs/>
        </w:rPr>
        <w:t>Kontratës</w:t>
      </w:r>
      <w:proofErr w:type="spellEnd"/>
      <w:r w:rsidR="00AF2BAF" w:rsidRPr="00AE6EEC">
        <w:rPr>
          <w:rFonts w:eastAsia="Calibri"/>
          <w:b/>
          <w:bCs/>
        </w:rPr>
        <w:t xml:space="preserve"> </w:t>
      </w:r>
      <w:r w:rsidR="00315141" w:rsidRPr="00AE6EEC">
        <w:rPr>
          <w:rFonts w:eastAsia="Calibri"/>
          <w:b/>
          <w:bCs/>
        </w:rPr>
        <w:t xml:space="preserve"> </w:t>
      </w:r>
      <w:r w:rsidR="00582BAF" w:rsidRPr="00AE6EEC">
        <w:rPr>
          <w:rFonts w:eastAsia="Calibri"/>
          <w:b/>
          <w:bCs/>
        </w:rPr>
        <w:t xml:space="preserve"> </w:t>
      </w:r>
    </w:p>
    <w:p w14:paraId="319D0BD3" w14:textId="77777777" w:rsidR="0062388F" w:rsidRPr="00AE6EEC" w:rsidRDefault="0062388F" w:rsidP="0062388F">
      <w:pPr>
        <w:overflowPunct w:val="0"/>
        <w:autoSpaceDE w:val="0"/>
        <w:autoSpaceDN w:val="0"/>
        <w:adjustRightInd w:val="0"/>
        <w:jc w:val="center"/>
        <w:textAlignment w:val="baseline"/>
        <w:rPr>
          <w:b/>
          <w:sz w:val="22"/>
          <w:szCs w:val="22"/>
        </w:rPr>
      </w:pPr>
    </w:p>
    <w:p w14:paraId="70DB673B" w14:textId="77777777" w:rsidR="00315141" w:rsidRPr="00AE6EEC" w:rsidRDefault="00315141" w:rsidP="0062388F">
      <w:pPr>
        <w:overflowPunct w:val="0"/>
        <w:autoSpaceDE w:val="0"/>
        <w:autoSpaceDN w:val="0"/>
        <w:adjustRightInd w:val="0"/>
        <w:jc w:val="center"/>
        <w:textAlignment w:val="baseline"/>
        <w:rPr>
          <w:b/>
          <w:sz w:val="22"/>
          <w:szCs w:val="22"/>
        </w:rPr>
      </w:pPr>
    </w:p>
    <w:p w14:paraId="2C142A83" w14:textId="5F57BF2C" w:rsidR="00AF2BAF" w:rsidRPr="00AE6EEC" w:rsidRDefault="00AF2BAF" w:rsidP="00AF2BAF">
      <w:pPr>
        <w:spacing w:after="120"/>
        <w:jc w:val="center"/>
        <w:rPr>
          <w:b/>
          <w:bCs/>
          <w:caps/>
          <w:sz w:val="22"/>
          <w:szCs w:val="22"/>
          <w:u w:val="single"/>
        </w:rPr>
      </w:pPr>
      <w:r w:rsidRPr="00AE6EEC">
        <w:rPr>
          <w:b/>
          <w:bCs/>
          <w:caps/>
          <w:sz w:val="22"/>
          <w:szCs w:val="22"/>
          <w:u w:val="single"/>
        </w:rPr>
        <w:t>FORM</w:t>
      </w:r>
      <w:r w:rsidR="009A5613">
        <w:rPr>
          <w:b/>
          <w:bCs/>
          <w:caps/>
          <w:sz w:val="22"/>
          <w:szCs w:val="22"/>
          <w:u w:val="single"/>
        </w:rPr>
        <w:t>ULARI I KONTRATËS</w:t>
      </w:r>
    </w:p>
    <w:p w14:paraId="1CAFA29B" w14:textId="77777777" w:rsidR="00AF2BAF" w:rsidRPr="00AE6EEC" w:rsidRDefault="00AF2BAF" w:rsidP="00AF2BAF">
      <w:pPr>
        <w:pStyle w:val="BodyText"/>
        <w:rPr>
          <w:sz w:val="22"/>
          <w:szCs w:val="22"/>
        </w:rPr>
      </w:pPr>
    </w:p>
    <w:p w14:paraId="2C670D5F" w14:textId="77777777" w:rsidR="009A5613" w:rsidRPr="004F752F" w:rsidRDefault="009A5613" w:rsidP="009A5613">
      <w:pPr>
        <w:rPr>
          <w:lang w:val="sq-AL"/>
        </w:rPr>
      </w:pPr>
      <w:r w:rsidRPr="004F752F">
        <w:rPr>
          <w:lang w:val="sq-AL"/>
        </w:rPr>
        <w:t>KJO KONTRATË është bërë në _________, midis ____________ (në tekstin e mëtejmë "Përfituesi") nga njëra anë dhe ____________________ (në tekstin e mëtejmë "Firma") nga ana tjetër.</w:t>
      </w:r>
    </w:p>
    <w:p w14:paraId="40E54D44" w14:textId="77777777" w:rsidR="009A5613" w:rsidRPr="004F752F" w:rsidRDefault="009A5613" w:rsidP="009A5613">
      <w:pPr>
        <w:rPr>
          <w:lang w:val="sq-AL"/>
        </w:rPr>
      </w:pPr>
      <w:r w:rsidRPr="004F752F">
        <w:rPr>
          <w:lang w:val="sq-AL"/>
        </w:rPr>
        <w:t xml:space="preserve">DERISA Përfituesi ka ftuar </w:t>
      </w:r>
      <w:proofErr w:type="spellStart"/>
      <w:r w:rsidRPr="004F752F">
        <w:rPr>
          <w:lang w:val="sq-AL"/>
        </w:rPr>
        <w:t>kuotim</w:t>
      </w:r>
      <w:proofErr w:type="spellEnd"/>
      <w:r w:rsidRPr="004F752F">
        <w:rPr>
          <w:lang w:val="sq-AL"/>
        </w:rPr>
        <w:t>/propozime për sigurimin e</w:t>
      </w:r>
      <w:r>
        <w:rPr>
          <w:lang w:val="sq-AL"/>
        </w:rPr>
        <w:t xml:space="preserve"> mallrave/punëve ndërtimore/</w:t>
      </w:r>
      <w:r w:rsidRPr="004F752F">
        <w:rPr>
          <w:lang w:val="sq-AL"/>
        </w:rPr>
        <w:t xml:space="preserve">shërbimeve nga ana e Firmës </w:t>
      </w:r>
      <w:proofErr w:type="spellStart"/>
      <w:r>
        <w:rPr>
          <w:lang w:val="sq-AL"/>
        </w:rPr>
        <w:t>viz</w:t>
      </w:r>
      <w:proofErr w:type="spellEnd"/>
      <w:r>
        <w:rPr>
          <w:lang w:val="sq-AL"/>
        </w:rPr>
        <w:t xml:space="preserve">. </w:t>
      </w:r>
      <w:r w:rsidRPr="004F752F">
        <w:rPr>
          <w:lang w:val="sq-AL"/>
        </w:rPr>
        <w:t xml:space="preserve">ndaj kontratës dhe ka pranuar </w:t>
      </w:r>
      <w:proofErr w:type="spellStart"/>
      <w:r w:rsidRPr="004F752F">
        <w:rPr>
          <w:lang w:val="sq-AL"/>
        </w:rPr>
        <w:t>kuotimin</w:t>
      </w:r>
      <w:proofErr w:type="spellEnd"/>
      <w:r w:rsidRPr="004F752F">
        <w:rPr>
          <w:lang w:val="sq-AL"/>
        </w:rPr>
        <w:t>/propozimin e Firmës për sigurimin e mallrave/pun</w:t>
      </w:r>
      <w:r>
        <w:rPr>
          <w:lang w:val="sq-AL"/>
        </w:rPr>
        <w:t>ëve ndërtimore</w:t>
      </w:r>
      <w:r w:rsidRPr="004F752F">
        <w:rPr>
          <w:lang w:val="sq-AL"/>
        </w:rPr>
        <w:t>/shërbimeve sipas Kontratës në shumë prej __________ (___________________________), në vijim të quajtur "Çmimi i Kontratës".</w:t>
      </w:r>
    </w:p>
    <w:p w14:paraId="5E8BB628" w14:textId="77777777" w:rsidR="00AF2BAF" w:rsidRPr="00AE6EEC" w:rsidRDefault="00AF2BAF" w:rsidP="00AF2BAF">
      <w:pPr>
        <w:spacing w:after="120"/>
        <w:rPr>
          <w:sz w:val="22"/>
          <w:szCs w:val="22"/>
        </w:rPr>
      </w:pPr>
    </w:p>
    <w:p w14:paraId="30D80967" w14:textId="5FF4FE46" w:rsidR="00AF2BAF" w:rsidRPr="00AE6EEC" w:rsidRDefault="009A5613" w:rsidP="00AF2BAF">
      <w:pPr>
        <w:spacing w:after="120"/>
        <w:rPr>
          <w:sz w:val="22"/>
          <w:szCs w:val="22"/>
        </w:rPr>
      </w:pPr>
      <w:r w:rsidRPr="004F752F">
        <w:rPr>
          <w:lang w:val="sq-AL"/>
        </w:rPr>
        <w:t>TANI KJO KONTRATË DËSHMON si vijon</w:t>
      </w:r>
      <w:r w:rsidR="00AF2BAF" w:rsidRPr="00AE6EEC">
        <w:rPr>
          <w:sz w:val="22"/>
          <w:szCs w:val="22"/>
        </w:rPr>
        <w:t xml:space="preserve">: </w:t>
      </w:r>
    </w:p>
    <w:p w14:paraId="6AED8B55" w14:textId="1F49A2E8" w:rsidR="00AF2BAF" w:rsidRPr="00AE6EEC" w:rsidRDefault="009A5613" w:rsidP="00AF2BAF">
      <w:pPr>
        <w:numPr>
          <w:ilvl w:val="0"/>
          <w:numId w:val="5"/>
        </w:numPr>
        <w:spacing w:before="120" w:after="120"/>
        <w:jc w:val="both"/>
        <w:rPr>
          <w:sz w:val="22"/>
          <w:szCs w:val="22"/>
        </w:rPr>
      </w:pPr>
      <w:r w:rsidRPr="004F752F">
        <w:rPr>
          <w:lang w:val="sq-AL"/>
        </w:rPr>
        <w:t>Dokumentet vijuese do të konsiderohen të denja për të formuar dhe për t’u lexuar dhe interpretuar si pjesë e kësaj marrëveshje</w:t>
      </w:r>
      <w:r w:rsidR="00AF2BAF" w:rsidRPr="00A63A11">
        <w:rPr>
          <w:sz w:val="22"/>
          <w:szCs w:val="22"/>
        </w:rPr>
        <w:t>:</w:t>
      </w:r>
    </w:p>
    <w:p w14:paraId="360730B1" w14:textId="7CA7D2F5" w:rsidR="00AF2BAF" w:rsidRPr="00AE6EEC" w:rsidRDefault="009A5613" w:rsidP="00AF2BAF">
      <w:pPr>
        <w:numPr>
          <w:ilvl w:val="0"/>
          <w:numId w:val="6"/>
        </w:numPr>
        <w:spacing w:before="120" w:after="120"/>
        <w:jc w:val="both"/>
        <w:rPr>
          <w:sz w:val="22"/>
          <w:szCs w:val="22"/>
        </w:rPr>
      </w:pPr>
      <w:r w:rsidRPr="004F752F">
        <w:rPr>
          <w:lang w:val="sq-AL"/>
        </w:rPr>
        <w:t>Formulari i ofertës, Specifikimi Teknik</w:t>
      </w:r>
      <w:r w:rsidRPr="00AE6EEC">
        <w:rPr>
          <w:sz w:val="22"/>
          <w:szCs w:val="22"/>
        </w:rPr>
        <w:t xml:space="preserve"> </w:t>
      </w:r>
      <w:r w:rsidR="00AF2BAF" w:rsidRPr="00AE6EEC">
        <w:rPr>
          <w:sz w:val="22"/>
          <w:szCs w:val="22"/>
        </w:rPr>
        <w:t>/</w:t>
      </w:r>
      <w:proofErr w:type="spellStart"/>
      <w:r w:rsidR="00AF2BAF" w:rsidRPr="00AE6EEC">
        <w:rPr>
          <w:sz w:val="22"/>
          <w:szCs w:val="22"/>
        </w:rPr>
        <w:t>Term</w:t>
      </w:r>
      <w:r>
        <w:rPr>
          <w:sz w:val="22"/>
          <w:szCs w:val="22"/>
        </w:rPr>
        <w:t>at</w:t>
      </w:r>
      <w:proofErr w:type="spellEnd"/>
      <w:r>
        <w:rPr>
          <w:sz w:val="22"/>
          <w:szCs w:val="22"/>
        </w:rPr>
        <w:t xml:space="preserve"> e </w:t>
      </w:r>
      <w:proofErr w:type="spellStart"/>
      <w:r w:rsidR="00AF2BAF" w:rsidRPr="00AE6EEC">
        <w:rPr>
          <w:sz w:val="22"/>
          <w:szCs w:val="22"/>
        </w:rPr>
        <w:t>Referenc</w:t>
      </w:r>
      <w:r>
        <w:rPr>
          <w:sz w:val="22"/>
          <w:szCs w:val="22"/>
        </w:rPr>
        <w:t>ës</w:t>
      </w:r>
      <w:proofErr w:type="spellEnd"/>
      <w:r w:rsidR="00AF2BAF" w:rsidRPr="00AE6EEC">
        <w:rPr>
          <w:sz w:val="22"/>
          <w:szCs w:val="22"/>
        </w:rPr>
        <w:t>;</w:t>
      </w:r>
    </w:p>
    <w:p w14:paraId="4CE3D708" w14:textId="7C90B0AF" w:rsidR="00AF2BAF" w:rsidRPr="00AE6EEC" w:rsidRDefault="009A5613" w:rsidP="00AF2BAF">
      <w:pPr>
        <w:numPr>
          <w:ilvl w:val="0"/>
          <w:numId w:val="5"/>
        </w:numPr>
        <w:spacing w:after="120"/>
        <w:jc w:val="both"/>
        <w:rPr>
          <w:sz w:val="22"/>
          <w:szCs w:val="22"/>
        </w:rPr>
      </w:pPr>
      <w:r w:rsidRPr="004F752F">
        <w:rPr>
          <w:lang w:val="sq-AL"/>
        </w:rPr>
        <w:t>Duke marrë parasysh pagesat që do të bëhen nga Përfituesi për tek Firma siç përmendet më poshtë, Firma arrin një marrëveshje me Përfituesin për të zbatuar dhe përfunduar kontratën dhe për të korrigjuar çdo defekt në të në përputhje me dispozitat e Kontratës</w:t>
      </w:r>
      <w:r w:rsidR="00AF2BAF" w:rsidRPr="00AE6EEC">
        <w:rPr>
          <w:sz w:val="22"/>
          <w:szCs w:val="22"/>
        </w:rPr>
        <w:t>.</w:t>
      </w:r>
    </w:p>
    <w:p w14:paraId="5BBD3ADA" w14:textId="5439D8F3" w:rsidR="00AF2BAF" w:rsidRPr="00AE6EEC" w:rsidRDefault="009A5613" w:rsidP="00AF2BAF">
      <w:pPr>
        <w:numPr>
          <w:ilvl w:val="0"/>
          <w:numId w:val="5"/>
        </w:numPr>
        <w:spacing w:after="120"/>
        <w:jc w:val="both"/>
        <w:rPr>
          <w:sz w:val="22"/>
          <w:szCs w:val="22"/>
        </w:rPr>
      </w:pPr>
      <w:r w:rsidRPr="004F752F">
        <w:rPr>
          <w:lang w:val="sq-AL"/>
        </w:rPr>
        <w:t>Përfituesi sipas kësaj pajtohet të paguajë për sa i përket mallrave/punëve/shërbimeve dhe pranimin e kontratës dhe korrigjimin e defekteve në të, Çmimin e Kontratës në përputhje me Kushtet e Pagesës të përcaktuara me Kontratë</w:t>
      </w:r>
      <w:r w:rsidR="00AF2BAF" w:rsidRPr="00AE6EEC">
        <w:rPr>
          <w:sz w:val="22"/>
          <w:szCs w:val="22"/>
        </w:rPr>
        <w:t>.</w:t>
      </w:r>
    </w:p>
    <w:p w14:paraId="05879B16" w14:textId="2EC1B924" w:rsidR="00AF2BAF" w:rsidRPr="00AE6EEC" w:rsidRDefault="009A5613" w:rsidP="00AF2BAF">
      <w:pPr>
        <w:pStyle w:val="ListParagraph"/>
        <w:numPr>
          <w:ilvl w:val="0"/>
          <w:numId w:val="5"/>
        </w:numPr>
        <w:spacing w:after="120"/>
        <w:contextualSpacing w:val="0"/>
        <w:jc w:val="both"/>
        <w:rPr>
          <w:bCs/>
          <w:sz w:val="22"/>
          <w:szCs w:val="22"/>
        </w:rPr>
      </w:pPr>
      <w:r w:rsidRPr="004F752F">
        <w:rPr>
          <w:lang w:val="sq-AL"/>
        </w:rPr>
        <w:t>Mashtrimi dhe korrupsioni</w:t>
      </w:r>
    </w:p>
    <w:p w14:paraId="3E553EF5" w14:textId="17DBDDA0" w:rsidR="00AF2BAF" w:rsidRPr="00AE6EEC" w:rsidRDefault="009A5613" w:rsidP="009A5613">
      <w:pPr>
        <w:pStyle w:val="ListParagraph"/>
        <w:spacing w:after="200"/>
        <w:ind w:left="360"/>
        <w:jc w:val="both"/>
        <w:rPr>
          <w:sz w:val="22"/>
          <w:szCs w:val="22"/>
        </w:rPr>
      </w:pPr>
      <w:r w:rsidRPr="004F752F">
        <w:rPr>
          <w:lang w:val="sq-AL"/>
        </w:rPr>
        <w:t xml:space="preserve">Nëse Përfituesi përcakton që Firma dhe/ose ndonjë personel i saj, ose agjentët e saj, ose nënkontraktuesit e saj, konsulentët, ofruesit e shërbimeve, furnizuesit dhe/ose punonjësit e tyre janë angazhuar në praktika </w:t>
      </w:r>
      <w:proofErr w:type="spellStart"/>
      <w:r w:rsidRPr="004F752F">
        <w:rPr>
          <w:lang w:val="sq-AL"/>
        </w:rPr>
        <w:t>korruptive</w:t>
      </w:r>
      <w:proofErr w:type="spellEnd"/>
      <w:r w:rsidRPr="004F752F">
        <w:rPr>
          <w:lang w:val="sq-AL"/>
        </w:rPr>
        <w:t>, mashtruese, komplotuese, detyruese ose  penguese, në konkurrimin për ose realizimin  e Kontratës, atëherë Përfituesi mundet që, pasi t’ia ketë dërguar Firmës një njoftim 14 ditë paraprakisht, të ndërpresë punën e Firmës sipas kontratës dhe të anulojë kontratën</w:t>
      </w:r>
      <w:r w:rsidR="00AF2BAF" w:rsidRPr="00AE6EEC">
        <w:rPr>
          <w:sz w:val="22"/>
          <w:szCs w:val="22"/>
        </w:rPr>
        <w:t>.</w:t>
      </w:r>
    </w:p>
    <w:p w14:paraId="675D1E09" w14:textId="77777777" w:rsidR="00AF2BAF" w:rsidRPr="00AE6EEC" w:rsidRDefault="00AF2BAF" w:rsidP="00AF2BAF">
      <w:pPr>
        <w:pStyle w:val="ListParagraph"/>
        <w:rPr>
          <w:b/>
          <w:bCs/>
          <w:sz w:val="22"/>
          <w:szCs w:val="22"/>
        </w:rPr>
      </w:pPr>
      <w:bookmarkStart w:id="0" w:name="OLE_LINK1"/>
      <w:bookmarkStart w:id="1" w:name="OLE_LINK2"/>
    </w:p>
    <w:bookmarkEnd w:id="0"/>
    <w:bookmarkEnd w:id="1"/>
    <w:p w14:paraId="7A5621B9" w14:textId="77777777" w:rsidR="00AF2BAF" w:rsidRPr="00AE6EEC" w:rsidRDefault="00AF2BAF" w:rsidP="00AF2BAF">
      <w:pPr>
        <w:rPr>
          <w:sz w:val="22"/>
          <w:szCs w:val="22"/>
        </w:rPr>
      </w:pPr>
    </w:p>
    <w:tbl>
      <w:tblPr>
        <w:tblW w:w="0" w:type="auto"/>
        <w:jc w:val="center"/>
        <w:tblLayout w:type="fixed"/>
        <w:tblLook w:val="0000" w:firstRow="0" w:lastRow="0" w:firstColumn="0" w:lastColumn="0" w:noHBand="0" w:noVBand="0"/>
      </w:tblPr>
      <w:tblGrid>
        <w:gridCol w:w="4928"/>
        <w:gridCol w:w="6088"/>
      </w:tblGrid>
      <w:tr w:rsidR="00AF2BAF" w:rsidRPr="00AE6EEC" w14:paraId="24289C84" w14:textId="77777777" w:rsidTr="009A5613">
        <w:trPr>
          <w:trHeight w:val="1332"/>
          <w:jc w:val="center"/>
        </w:trPr>
        <w:tc>
          <w:tcPr>
            <w:tcW w:w="4928" w:type="dxa"/>
          </w:tcPr>
          <w:p w14:paraId="7B1F5425" w14:textId="158FA4FF" w:rsidR="009A5613" w:rsidRPr="004F752F" w:rsidRDefault="009A5613" w:rsidP="009A5613">
            <w:pPr>
              <w:rPr>
                <w:lang w:val="sq-AL"/>
              </w:rPr>
            </w:pPr>
            <w:r>
              <w:rPr>
                <w:lang w:val="sq-AL"/>
              </w:rPr>
              <w:t xml:space="preserve">                 </w:t>
            </w:r>
            <w:r w:rsidRPr="009A5613">
              <w:rPr>
                <w:b/>
                <w:bCs/>
                <w:lang w:val="sq-AL"/>
              </w:rPr>
              <w:t>Nënshkrimi dhe vula e Përfituesit</w:t>
            </w:r>
            <w:r w:rsidRPr="004F752F">
              <w:rPr>
                <w:lang w:val="sq-AL"/>
              </w:rPr>
              <w:t>:</w:t>
            </w:r>
          </w:p>
          <w:p w14:paraId="7BEBFE8F" w14:textId="10341D68" w:rsidR="009A5613" w:rsidRPr="004F752F" w:rsidRDefault="009A5613" w:rsidP="009A5613">
            <w:pPr>
              <w:rPr>
                <w:lang w:val="sq-AL"/>
              </w:rPr>
            </w:pPr>
            <w:r>
              <w:rPr>
                <w:lang w:val="sq-AL"/>
              </w:rPr>
              <w:t xml:space="preserve">                       </w:t>
            </w:r>
            <w:r w:rsidRPr="004F752F">
              <w:rPr>
                <w:lang w:val="sq-AL"/>
              </w:rPr>
              <w:t>PËR DHE NË EMËR TË</w:t>
            </w:r>
          </w:p>
          <w:p w14:paraId="7AD88055" w14:textId="77777777" w:rsidR="00AF2BAF" w:rsidRPr="00AE6EEC" w:rsidRDefault="00AF2BAF" w:rsidP="00570F44">
            <w:pPr>
              <w:pStyle w:val="Header"/>
              <w:jc w:val="center"/>
              <w:rPr>
                <w:sz w:val="22"/>
                <w:szCs w:val="22"/>
              </w:rPr>
            </w:pPr>
          </w:p>
          <w:p w14:paraId="5EC03BE1" w14:textId="77777777" w:rsidR="00AF2BAF" w:rsidRPr="00AE6EEC" w:rsidRDefault="00AF2BAF" w:rsidP="00570F44">
            <w:pPr>
              <w:pStyle w:val="Header"/>
              <w:jc w:val="center"/>
              <w:rPr>
                <w:sz w:val="22"/>
                <w:szCs w:val="22"/>
              </w:rPr>
            </w:pPr>
            <w:r w:rsidRPr="00AE6EEC">
              <w:rPr>
                <w:sz w:val="22"/>
                <w:szCs w:val="22"/>
              </w:rPr>
              <w:t>_______________________</w:t>
            </w:r>
          </w:p>
          <w:p w14:paraId="0FC62273" w14:textId="2B15D369" w:rsidR="00AF2BAF" w:rsidRPr="00AE6EEC" w:rsidRDefault="009A5613" w:rsidP="00570F44">
            <w:pPr>
              <w:jc w:val="center"/>
              <w:rPr>
                <w:sz w:val="22"/>
                <w:szCs w:val="22"/>
              </w:rPr>
            </w:pPr>
            <w:r w:rsidRPr="004F752F">
              <w:rPr>
                <w:lang w:val="sq-AL"/>
              </w:rPr>
              <w:t>Emri i Përfaqësuesit të Autorizuar</w:t>
            </w:r>
          </w:p>
        </w:tc>
        <w:tc>
          <w:tcPr>
            <w:tcW w:w="6088" w:type="dxa"/>
          </w:tcPr>
          <w:p w14:paraId="3F2444FC" w14:textId="7C22C243" w:rsidR="00AF2BAF" w:rsidRPr="00AE6EEC" w:rsidRDefault="009A5613" w:rsidP="00570F44">
            <w:pPr>
              <w:jc w:val="center"/>
              <w:rPr>
                <w:b/>
                <w:bCs/>
                <w:sz w:val="22"/>
                <w:szCs w:val="22"/>
              </w:rPr>
            </w:pPr>
            <w:r w:rsidRPr="009A5613">
              <w:rPr>
                <w:b/>
                <w:bCs/>
                <w:lang w:val="sq-AL"/>
              </w:rPr>
              <w:t>Nënshkrimi dhe vula e Firmës</w:t>
            </w:r>
            <w:r w:rsidR="00AF2BAF" w:rsidRPr="00AE6EEC">
              <w:rPr>
                <w:b/>
                <w:bCs/>
                <w:sz w:val="22"/>
                <w:szCs w:val="22"/>
              </w:rPr>
              <w:t>:</w:t>
            </w:r>
          </w:p>
          <w:p w14:paraId="12387A25" w14:textId="5EC2147E" w:rsidR="00AF2BAF" w:rsidRDefault="009A5613" w:rsidP="00570F44">
            <w:pPr>
              <w:jc w:val="center"/>
              <w:rPr>
                <w:lang w:val="sq-AL"/>
              </w:rPr>
            </w:pPr>
            <w:r w:rsidRPr="004F752F">
              <w:rPr>
                <w:lang w:val="sq-AL"/>
              </w:rPr>
              <w:t>PËR DHE NË EMËR TË</w:t>
            </w:r>
          </w:p>
          <w:p w14:paraId="56991950" w14:textId="77777777" w:rsidR="009A5613" w:rsidRPr="00AE6EEC" w:rsidRDefault="009A5613" w:rsidP="00570F44">
            <w:pPr>
              <w:jc w:val="center"/>
              <w:rPr>
                <w:sz w:val="22"/>
                <w:szCs w:val="22"/>
              </w:rPr>
            </w:pPr>
          </w:p>
          <w:p w14:paraId="1BB29651" w14:textId="77777777" w:rsidR="00AF2BAF" w:rsidRPr="00AE6EEC" w:rsidRDefault="00AF2BAF" w:rsidP="00570F44">
            <w:pPr>
              <w:jc w:val="center"/>
              <w:rPr>
                <w:sz w:val="22"/>
                <w:szCs w:val="22"/>
              </w:rPr>
            </w:pPr>
            <w:r w:rsidRPr="00AE6EEC">
              <w:rPr>
                <w:sz w:val="22"/>
                <w:szCs w:val="22"/>
              </w:rPr>
              <w:t>____________________________</w:t>
            </w:r>
          </w:p>
          <w:p w14:paraId="2D3D4FBC" w14:textId="41D2038E" w:rsidR="00AF2BAF" w:rsidRPr="00AE6EEC" w:rsidRDefault="009A5613" w:rsidP="00570F44">
            <w:pPr>
              <w:jc w:val="center"/>
              <w:rPr>
                <w:sz w:val="22"/>
                <w:szCs w:val="22"/>
              </w:rPr>
            </w:pPr>
            <w:r w:rsidRPr="004F752F">
              <w:rPr>
                <w:lang w:val="sq-AL"/>
              </w:rPr>
              <w:t>Emri i Përfaqësuesit të Autorizuar</w:t>
            </w:r>
          </w:p>
        </w:tc>
      </w:tr>
    </w:tbl>
    <w:p w14:paraId="450936CA" w14:textId="77777777" w:rsidR="00AF2BAF" w:rsidRPr="00AE6EEC" w:rsidRDefault="00AF2BAF" w:rsidP="00AF2BAF">
      <w:pPr>
        <w:rPr>
          <w:b/>
          <w:bCs/>
          <w:sz w:val="22"/>
          <w:szCs w:val="22"/>
        </w:rPr>
      </w:pPr>
    </w:p>
    <w:p w14:paraId="0D87BE20" w14:textId="77777777" w:rsidR="00E61EE5" w:rsidRPr="00AE6EEC" w:rsidRDefault="00E61EE5" w:rsidP="00AF2BAF">
      <w:pPr>
        <w:overflowPunct w:val="0"/>
        <w:autoSpaceDE w:val="0"/>
        <w:autoSpaceDN w:val="0"/>
        <w:adjustRightInd w:val="0"/>
        <w:jc w:val="both"/>
        <w:textAlignment w:val="baseline"/>
        <w:rPr>
          <w:sz w:val="22"/>
          <w:szCs w:val="22"/>
        </w:rPr>
      </w:pPr>
    </w:p>
    <w:sectPr w:rsidR="00E61EE5" w:rsidRPr="00AE6EE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20042E" w14:textId="77777777" w:rsidR="00B51051" w:rsidRDefault="00B51051" w:rsidP="0062388F">
      <w:r>
        <w:separator/>
      </w:r>
    </w:p>
  </w:endnote>
  <w:endnote w:type="continuationSeparator" w:id="0">
    <w:p w14:paraId="78C081AE" w14:textId="77777777" w:rsidR="00B51051" w:rsidRDefault="00B51051" w:rsidP="00623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76269" w14:textId="77777777" w:rsidR="000F54AA" w:rsidRDefault="000F54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8BD07" w14:textId="77777777" w:rsidR="000F54AA" w:rsidRDefault="000F54A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3BC0F" w14:textId="77777777" w:rsidR="000F54AA" w:rsidRDefault="000F54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20D3AB" w14:textId="77777777" w:rsidR="00B51051" w:rsidRDefault="00B51051" w:rsidP="0062388F">
      <w:r>
        <w:separator/>
      </w:r>
    </w:p>
  </w:footnote>
  <w:footnote w:type="continuationSeparator" w:id="0">
    <w:p w14:paraId="6A589572" w14:textId="77777777" w:rsidR="00B51051" w:rsidRDefault="00B51051" w:rsidP="006238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4709B" w14:textId="77777777" w:rsidR="000F54AA" w:rsidRDefault="000F54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BAB72" w14:textId="77777777" w:rsidR="000F54AA" w:rsidRDefault="0062388F" w:rsidP="000F54AA">
    <w:pPr>
      <w:pStyle w:val="Header"/>
      <w:jc w:val="right"/>
      <w:rPr>
        <w:sz w:val="22"/>
        <w:szCs w:val="22"/>
        <w:lang w:val="x-none"/>
      </w:rPr>
    </w:pPr>
    <w:r w:rsidRPr="00AE6EEC">
      <w:rPr>
        <w:b/>
      </w:rPr>
      <w:tab/>
    </w:r>
    <w:r w:rsidRPr="00AE6EEC">
      <w:rPr>
        <w:b/>
      </w:rPr>
      <w:tab/>
    </w:r>
    <w:proofErr w:type="spellStart"/>
    <w:r w:rsidR="000F54AA">
      <w:t>Programi</w:t>
    </w:r>
    <w:proofErr w:type="spellEnd"/>
    <w:r w:rsidR="000F54AA">
      <w:t xml:space="preserve"> </w:t>
    </w:r>
    <w:proofErr w:type="spellStart"/>
    <w:r w:rsidR="000F54AA">
      <w:t>i</w:t>
    </w:r>
    <w:proofErr w:type="spellEnd"/>
    <w:r w:rsidR="000F54AA">
      <w:t xml:space="preserve"> </w:t>
    </w:r>
    <w:proofErr w:type="spellStart"/>
    <w:r w:rsidR="000F54AA">
      <w:t>Granteve</w:t>
    </w:r>
    <w:proofErr w:type="spellEnd"/>
    <w:r w:rsidR="000F54AA">
      <w:t xml:space="preserve"> </w:t>
    </w:r>
    <w:proofErr w:type="spellStart"/>
    <w:r w:rsidR="000F54AA">
      <w:t>për</w:t>
    </w:r>
    <w:proofErr w:type="spellEnd"/>
    <w:r w:rsidR="000F54AA">
      <w:t xml:space="preserve"> </w:t>
    </w:r>
    <w:proofErr w:type="spellStart"/>
    <w:r w:rsidR="000F54AA">
      <w:t>Administrim</w:t>
    </w:r>
    <w:proofErr w:type="spellEnd"/>
    <w:r w:rsidR="000F54AA">
      <w:t xml:space="preserve"> </w:t>
    </w:r>
    <w:proofErr w:type="spellStart"/>
    <w:r w:rsidR="000F54AA">
      <w:t>të</w:t>
    </w:r>
    <w:proofErr w:type="spellEnd"/>
    <w:r w:rsidR="000F54AA">
      <w:t xml:space="preserve"> </w:t>
    </w:r>
    <w:proofErr w:type="spellStart"/>
    <w:r w:rsidR="000F54AA">
      <w:t>Ujit</w:t>
    </w:r>
    <w:proofErr w:type="spellEnd"/>
    <w:r w:rsidR="000F54AA">
      <w:t xml:space="preserve"> (PGAU)</w:t>
    </w:r>
  </w:p>
  <w:p w14:paraId="53E0FE95" w14:textId="2B0D1C1E" w:rsidR="0062388F" w:rsidRPr="00FC512B" w:rsidRDefault="0062388F">
    <w:pPr>
      <w:pStyle w:val="Header"/>
    </w:pPr>
  </w:p>
  <w:p w14:paraId="79937131" w14:textId="77777777" w:rsidR="00C90990" w:rsidRPr="00AE6EEC" w:rsidRDefault="00C9099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2AF3F" w14:textId="77777777" w:rsidR="000F54AA" w:rsidRDefault="000F54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F26CA"/>
    <w:multiLevelType w:val="singleLevel"/>
    <w:tmpl w:val="0419000F"/>
    <w:lvl w:ilvl="0">
      <w:start w:val="1"/>
      <w:numFmt w:val="decimal"/>
      <w:lvlText w:val="%1."/>
      <w:lvlJc w:val="left"/>
      <w:pPr>
        <w:tabs>
          <w:tab w:val="num" w:pos="360"/>
        </w:tabs>
        <w:ind w:left="360" w:hanging="360"/>
      </w:pPr>
      <w:rPr>
        <w:rFonts w:hint="default"/>
      </w:rPr>
    </w:lvl>
  </w:abstractNum>
  <w:abstractNum w:abstractNumId="1" w15:restartNumberingAfterBreak="0">
    <w:nsid w:val="18221871"/>
    <w:multiLevelType w:val="hybridMultilevel"/>
    <w:tmpl w:val="6734C8A4"/>
    <w:lvl w:ilvl="0" w:tplc="2C5AEB7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E2778A8"/>
    <w:multiLevelType w:val="hybridMultilevel"/>
    <w:tmpl w:val="D60646FA"/>
    <w:lvl w:ilvl="0" w:tplc="04090001">
      <w:numFmt w:val="bullet"/>
      <w:lvlText w:val="-"/>
      <w:lvlJc w:val="left"/>
      <w:pPr>
        <w:tabs>
          <w:tab w:val="num" w:pos="360"/>
        </w:tabs>
        <w:ind w:left="360" w:hanging="360"/>
      </w:pPr>
      <w:rPr>
        <w:rFonts w:ascii="Tahoma" w:eastAsia="Times New Roman" w:hAnsi="Tahoma" w:hint="default"/>
      </w:rPr>
    </w:lvl>
    <w:lvl w:ilvl="1" w:tplc="04090003">
      <w:start w:val="1"/>
      <w:numFmt w:val="bullet"/>
      <w:lvlText w:val="o"/>
      <w:lvlJc w:val="left"/>
      <w:pPr>
        <w:tabs>
          <w:tab w:val="num" w:pos="873"/>
        </w:tabs>
        <w:ind w:left="873" w:hanging="360"/>
      </w:pPr>
      <w:rPr>
        <w:rFonts w:ascii="Courier New" w:hAnsi="Courier New" w:cs="Courier New" w:hint="default"/>
      </w:rPr>
    </w:lvl>
    <w:lvl w:ilvl="2" w:tplc="04090005" w:tentative="1">
      <w:start w:val="1"/>
      <w:numFmt w:val="bullet"/>
      <w:lvlText w:val=""/>
      <w:lvlJc w:val="left"/>
      <w:pPr>
        <w:tabs>
          <w:tab w:val="num" w:pos="1593"/>
        </w:tabs>
        <w:ind w:left="1593" w:hanging="360"/>
      </w:pPr>
      <w:rPr>
        <w:rFonts w:ascii="Wingdings" w:hAnsi="Wingdings" w:hint="default"/>
      </w:rPr>
    </w:lvl>
    <w:lvl w:ilvl="3" w:tplc="04090001" w:tentative="1">
      <w:start w:val="1"/>
      <w:numFmt w:val="bullet"/>
      <w:lvlText w:val=""/>
      <w:lvlJc w:val="left"/>
      <w:pPr>
        <w:tabs>
          <w:tab w:val="num" w:pos="2313"/>
        </w:tabs>
        <w:ind w:left="2313" w:hanging="360"/>
      </w:pPr>
      <w:rPr>
        <w:rFonts w:ascii="Symbol" w:hAnsi="Symbol" w:hint="default"/>
      </w:rPr>
    </w:lvl>
    <w:lvl w:ilvl="4" w:tplc="04090003" w:tentative="1">
      <w:start w:val="1"/>
      <w:numFmt w:val="bullet"/>
      <w:lvlText w:val="o"/>
      <w:lvlJc w:val="left"/>
      <w:pPr>
        <w:tabs>
          <w:tab w:val="num" w:pos="3033"/>
        </w:tabs>
        <w:ind w:left="3033" w:hanging="360"/>
      </w:pPr>
      <w:rPr>
        <w:rFonts w:ascii="Courier New" w:hAnsi="Courier New" w:cs="Courier New" w:hint="default"/>
      </w:rPr>
    </w:lvl>
    <w:lvl w:ilvl="5" w:tplc="04090005" w:tentative="1">
      <w:start w:val="1"/>
      <w:numFmt w:val="bullet"/>
      <w:lvlText w:val=""/>
      <w:lvlJc w:val="left"/>
      <w:pPr>
        <w:tabs>
          <w:tab w:val="num" w:pos="3753"/>
        </w:tabs>
        <w:ind w:left="3753" w:hanging="360"/>
      </w:pPr>
      <w:rPr>
        <w:rFonts w:ascii="Wingdings" w:hAnsi="Wingdings" w:hint="default"/>
      </w:rPr>
    </w:lvl>
    <w:lvl w:ilvl="6" w:tplc="04090001" w:tentative="1">
      <w:start w:val="1"/>
      <w:numFmt w:val="bullet"/>
      <w:lvlText w:val=""/>
      <w:lvlJc w:val="left"/>
      <w:pPr>
        <w:tabs>
          <w:tab w:val="num" w:pos="4473"/>
        </w:tabs>
        <w:ind w:left="4473" w:hanging="360"/>
      </w:pPr>
      <w:rPr>
        <w:rFonts w:ascii="Symbol" w:hAnsi="Symbol" w:hint="default"/>
      </w:rPr>
    </w:lvl>
    <w:lvl w:ilvl="7" w:tplc="04090003" w:tentative="1">
      <w:start w:val="1"/>
      <w:numFmt w:val="bullet"/>
      <w:lvlText w:val="o"/>
      <w:lvlJc w:val="left"/>
      <w:pPr>
        <w:tabs>
          <w:tab w:val="num" w:pos="5193"/>
        </w:tabs>
        <w:ind w:left="5193" w:hanging="360"/>
      </w:pPr>
      <w:rPr>
        <w:rFonts w:ascii="Courier New" w:hAnsi="Courier New" w:cs="Courier New" w:hint="default"/>
      </w:rPr>
    </w:lvl>
    <w:lvl w:ilvl="8" w:tplc="04090005" w:tentative="1">
      <w:start w:val="1"/>
      <w:numFmt w:val="bullet"/>
      <w:lvlText w:val=""/>
      <w:lvlJc w:val="left"/>
      <w:pPr>
        <w:tabs>
          <w:tab w:val="num" w:pos="5913"/>
        </w:tabs>
        <w:ind w:left="5913" w:hanging="360"/>
      </w:pPr>
      <w:rPr>
        <w:rFonts w:ascii="Wingdings" w:hAnsi="Wingdings" w:hint="default"/>
      </w:rPr>
    </w:lvl>
  </w:abstractNum>
  <w:abstractNum w:abstractNumId="3" w15:restartNumberingAfterBreak="0">
    <w:nsid w:val="563156ED"/>
    <w:multiLevelType w:val="singleLevel"/>
    <w:tmpl w:val="04190017"/>
    <w:lvl w:ilvl="0">
      <w:start w:val="1"/>
      <w:numFmt w:val="lowerLetter"/>
      <w:lvlText w:val="%1)"/>
      <w:lvlJc w:val="left"/>
      <w:pPr>
        <w:tabs>
          <w:tab w:val="num" w:pos="360"/>
        </w:tabs>
        <w:ind w:left="360" w:hanging="360"/>
      </w:pPr>
      <w:rPr>
        <w:rFonts w:hint="default"/>
      </w:rPr>
    </w:lvl>
  </w:abstractNum>
  <w:abstractNum w:abstractNumId="4" w15:restartNumberingAfterBreak="0">
    <w:nsid w:val="60F0276F"/>
    <w:multiLevelType w:val="hybridMultilevel"/>
    <w:tmpl w:val="F034A7FA"/>
    <w:lvl w:ilvl="0" w:tplc="FFFFFFFF">
      <w:numFmt w:val="bullet"/>
      <w:lvlText w:val="-"/>
      <w:lvlJc w:val="left"/>
      <w:pPr>
        <w:tabs>
          <w:tab w:val="num" w:pos="360"/>
        </w:tabs>
        <w:ind w:left="360" w:hanging="360"/>
      </w:pPr>
      <w:rPr>
        <w:rFonts w:ascii="Tahoma" w:eastAsia="Times New Roman" w:hAnsi="Tahoma" w:cs="Tahoma" w:hint="default"/>
      </w:rPr>
    </w:lvl>
    <w:lvl w:ilvl="1" w:tplc="FFFFFFFF" w:tentative="1">
      <w:start w:val="1"/>
      <w:numFmt w:val="bullet"/>
      <w:lvlText w:val="o"/>
      <w:lvlJc w:val="left"/>
      <w:pPr>
        <w:tabs>
          <w:tab w:val="num" w:pos="873"/>
        </w:tabs>
        <w:ind w:left="873" w:hanging="360"/>
      </w:pPr>
      <w:rPr>
        <w:rFonts w:ascii="Courier New" w:hAnsi="Courier New" w:cs="Courier New" w:hint="default"/>
      </w:rPr>
    </w:lvl>
    <w:lvl w:ilvl="2" w:tplc="FFFFFFFF" w:tentative="1">
      <w:start w:val="1"/>
      <w:numFmt w:val="bullet"/>
      <w:lvlText w:val=""/>
      <w:lvlJc w:val="left"/>
      <w:pPr>
        <w:tabs>
          <w:tab w:val="num" w:pos="1593"/>
        </w:tabs>
        <w:ind w:left="1593" w:hanging="360"/>
      </w:pPr>
      <w:rPr>
        <w:rFonts w:ascii="Wingdings" w:hAnsi="Wingdings" w:hint="default"/>
      </w:rPr>
    </w:lvl>
    <w:lvl w:ilvl="3" w:tplc="FFFFFFFF" w:tentative="1">
      <w:start w:val="1"/>
      <w:numFmt w:val="bullet"/>
      <w:lvlText w:val=""/>
      <w:lvlJc w:val="left"/>
      <w:pPr>
        <w:tabs>
          <w:tab w:val="num" w:pos="2313"/>
        </w:tabs>
        <w:ind w:left="2313" w:hanging="360"/>
      </w:pPr>
      <w:rPr>
        <w:rFonts w:ascii="Symbol" w:hAnsi="Symbol" w:hint="default"/>
      </w:rPr>
    </w:lvl>
    <w:lvl w:ilvl="4" w:tplc="FFFFFFFF" w:tentative="1">
      <w:start w:val="1"/>
      <w:numFmt w:val="bullet"/>
      <w:lvlText w:val="o"/>
      <w:lvlJc w:val="left"/>
      <w:pPr>
        <w:tabs>
          <w:tab w:val="num" w:pos="3033"/>
        </w:tabs>
        <w:ind w:left="3033" w:hanging="360"/>
      </w:pPr>
      <w:rPr>
        <w:rFonts w:ascii="Courier New" w:hAnsi="Courier New" w:cs="Courier New" w:hint="default"/>
      </w:rPr>
    </w:lvl>
    <w:lvl w:ilvl="5" w:tplc="FFFFFFFF" w:tentative="1">
      <w:start w:val="1"/>
      <w:numFmt w:val="bullet"/>
      <w:lvlText w:val=""/>
      <w:lvlJc w:val="left"/>
      <w:pPr>
        <w:tabs>
          <w:tab w:val="num" w:pos="3753"/>
        </w:tabs>
        <w:ind w:left="3753" w:hanging="360"/>
      </w:pPr>
      <w:rPr>
        <w:rFonts w:ascii="Wingdings" w:hAnsi="Wingdings" w:hint="default"/>
      </w:rPr>
    </w:lvl>
    <w:lvl w:ilvl="6" w:tplc="FFFFFFFF" w:tentative="1">
      <w:start w:val="1"/>
      <w:numFmt w:val="bullet"/>
      <w:lvlText w:val=""/>
      <w:lvlJc w:val="left"/>
      <w:pPr>
        <w:tabs>
          <w:tab w:val="num" w:pos="4473"/>
        </w:tabs>
        <w:ind w:left="4473" w:hanging="360"/>
      </w:pPr>
      <w:rPr>
        <w:rFonts w:ascii="Symbol" w:hAnsi="Symbol" w:hint="default"/>
      </w:rPr>
    </w:lvl>
    <w:lvl w:ilvl="7" w:tplc="FFFFFFFF" w:tentative="1">
      <w:start w:val="1"/>
      <w:numFmt w:val="bullet"/>
      <w:lvlText w:val="o"/>
      <w:lvlJc w:val="left"/>
      <w:pPr>
        <w:tabs>
          <w:tab w:val="num" w:pos="5193"/>
        </w:tabs>
        <w:ind w:left="5193" w:hanging="360"/>
      </w:pPr>
      <w:rPr>
        <w:rFonts w:ascii="Courier New" w:hAnsi="Courier New" w:cs="Courier New" w:hint="default"/>
      </w:rPr>
    </w:lvl>
    <w:lvl w:ilvl="8" w:tplc="FFFFFFFF" w:tentative="1">
      <w:start w:val="1"/>
      <w:numFmt w:val="bullet"/>
      <w:lvlText w:val=""/>
      <w:lvlJc w:val="left"/>
      <w:pPr>
        <w:tabs>
          <w:tab w:val="num" w:pos="5913"/>
        </w:tabs>
        <w:ind w:left="5913" w:hanging="360"/>
      </w:pPr>
      <w:rPr>
        <w:rFonts w:ascii="Wingdings" w:hAnsi="Wingdings" w:hint="default"/>
      </w:rPr>
    </w:lvl>
  </w:abstractNum>
  <w:abstractNum w:abstractNumId="5" w15:restartNumberingAfterBreak="0">
    <w:nsid w:val="7E08439B"/>
    <w:multiLevelType w:val="hybridMultilevel"/>
    <w:tmpl w:val="0E38C388"/>
    <w:lvl w:ilvl="0" w:tplc="FFFFFFFF">
      <w:start w:val="1"/>
      <w:numFmt w:val="decimal"/>
      <w:lvlText w:val="%1."/>
      <w:lvlJc w:val="left"/>
      <w:pPr>
        <w:tabs>
          <w:tab w:val="num" w:pos="1080"/>
        </w:tabs>
        <w:ind w:left="1080" w:hanging="720"/>
      </w:pPr>
      <w:rPr>
        <w:rFonts w:hint="default"/>
      </w:rPr>
    </w:lvl>
    <w:lvl w:ilvl="1" w:tplc="FFFFFFFF">
      <w:start w:val="1"/>
      <w:numFmt w:val="decimal"/>
      <w:lvlText w:val="%2."/>
      <w:lvlJc w:val="left"/>
      <w:pPr>
        <w:tabs>
          <w:tab w:val="num" w:pos="1440"/>
        </w:tabs>
        <w:ind w:left="1440" w:hanging="360"/>
      </w:pPr>
      <w:rPr>
        <w:rFonts w:hint="default"/>
      </w:rPr>
    </w:lvl>
    <w:lvl w:ilvl="2" w:tplc="C546956A">
      <w:start w:val="1"/>
      <w:numFmt w:val="upperRoman"/>
      <w:lvlText w:val="%3."/>
      <w:lvlJc w:val="left"/>
      <w:pPr>
        <w:tabs>
          <w:tab w:val="num" w:pos="2700"/>
        </w:tabs>
        <w:ind w:left="2700" w:hanging="720"/>
      </w:pPr>
      <w:rPr>
        <w:rFonts w:hint="default"/>
      </w:rPr>
    </w:lvl>
    <w:lvl w:ilvl="3" w:tplc="FFFFFFFF">
      <w:start w:val="1"/>
      <w:numFmt w:val="decimal"/>
      <w:lvlText w:val="%4."/>
      <w:lvlJc w:val="left"/>
      <w:pPr>
        <w:tabs>
          <w:tab w:val="num" w:pos="3240"/>
        </w:tabs>
        <w:ind w:left="3240" w:hanging="72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1929388708">
    <w:abstractNumId w:val="1"/>
  </w:num>
  <w:num w:numId="2" w16cid:durableId="1065640473">
    <w:abstractNumId w:val="5"/>
  </w:num>
  <w:num w:numId="3" w16cid:durableId="822088697">
    <w:abstractNumId w:val="4"/>
  </w:num>
  <w:num w:numId="4" w16cid:durableId="1387875709">
    <w:abstractNumId w:val="2"/>
  </w:num>
  <w:num w:numId="5" w16cid:durableId="380138116">
    <w:abstractNumId w:val="0"/>
  </w:num>
  <w:num w:numId="6" w16cid:durableId="13792086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388F"/>
    <w:rsid w:val="000C7DBB"/>
    <w:rsid w:val="000F54AA"/>
    <w:rsid w:val="002129E0"/>
    <w:rsid w:val="002569CC"/>
    <w:rsid w:val="00315141"/>
    <w:rsid w:val="005418BC"/>
    <w:rsid w:val="00582BAF"/>
    <w:rsid w:val="0062388F"/>
    <w:rsid w:val="006902C4"/>
    <w:rsid w:val="006B0EAF"/>
    <w:rsid w:val="007F1CC3"/>
    <w:rsid w:val="009533C3"/>
    <w:rsid w:val="009A5613"/>
    <w:rsid w:val="00A15B93"/>
    <w:rsid w:val="00A63A11"/>
    <w:rsid w:val="00AE6EEC"/>
    <w:rsid w:val="00AF2BAF"/>
    <w:rsid w:val="00B12A54"/>
    <w:rsid w:val="00B51051"/>
    <w:rsid w:val="00B81E2E"/>
    <w:rsid w:val="00B864D8"/>
    <w:rsid w:val="00BE5F5A"/>
    <w:rsid w:val="00BF4F5B"/>
    <w:rsid w:val="00C90990"/>
    <w:rsid w:val="00CC2E60"/>
    <w:rsid w:val="00E61EE5"/>
    <w:rsid w:val="00EE7E91"/>
    <w:rsid w:val="00FC51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BED1E"/>
  <w15:docId w15:val="{CF9726A7-F890-4B52-AE7A-736999450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388F"/>
    <w:pPr>
      <w:spacing w:after="0" w:line="240" w:lineRule="auto"/>
    </w:pPr>
    <w:rPr>
      <w:rFonts w:ascii="Times New Roman" w:eastAsia="Times New Roman" w:hAnsi="Times New Roman" w:cs="Times New Roman"/>
      <w:sz w:val="24"/>
      <w:szCs w:val="24"/>
      <w:lang w:val="en-GB"/>
    </w:rPr>
  </w:style>
  <w:style w:type="paragraph" w:styleId="Heading3">
    <w:name w:val="heading 3"/>
    <w:basedOn w:val="Normal"/>
    <w:next w:val="Normal"/>
    <w:link w:val="Heading3Char"/>
    <w:uiPriority w:val="9"/>
    <w:semiHidden/>
    <w:unhideWhenUsed/>
    <w:qFormat/>
    <w:rsid w:val="00AF2BAF"/>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388F"/>
    <w:pPr>
      <w:tabs>
        <w:tab w:val="center" w:pos="4680"/>
        <w:tab w:val="right" w:pos="9360"/>
      </w:tabs>
    </w:pPr>
  </w:style>
  <w:style w:type="character" w:customStyle="1" w:styleId="HeaderChar">
    <w:name w:val="Header Char"/>
    <w:basedOn w:val="DefaultParagraphFont"/>
    <w:link w:val="Header"/>
    <w:uiPriority w:val="99"/>
    <w:rsid w:val="0062388F"/>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62388F"/>
    <w:pPr>
      <w:tabs>
        <w:tab w:val="center" w:pos="4680"/>
        <w:tab w:val="right" w:pos="9360"/>
      </w:tabs>
    </w:pPr>
  </w:style>
  <w:style w:type="character" w:customStyle="1" w:styleId="FooterChar">
    <w:name w:val="Footer Char"/>
    <w:basedOn w:val="DefaultParagraphFont"/>
    <w:link w:val="Footer"/>
    <w:uiPriority w:val="99"/>
    <w:rsid w:val="0062388F"/>
    <w:rPr>
      <w:rFonts w:ascii="Times New Roman" w:eastAsia="Times New Roman" w:hAnsi="Times New Roman" w:cs="Times New Roman"/>
      <w:sz w:val="24"/>
      <w:szCs w:val="24"/>
      <w:lang w:val="en-GB"/>
    </w:rPr>
  </w:style>
  <w:style w:type="paragraph" w:styleId="ListParagraph">
    <w:name w:val="List Paragraph"/>
    <w:basedOn w:val="Normal"/>
    <w:uiPriority w:val="34"/>
    <w:qFormat/>
    <w:rsid w:val="00582BAF"/>
    <w:pPr>
      <w:ind w:left="720"/>
      <w:contextualSpacing/>
    </w:pPr>
  </w:style>
  <w:style w:type="paragraph" w:styleId="BodyText">
    <w:name w:val="Body Text"/>
    <w:basedOn w:val="Normal"/>
    <w:link w:val="BodyTextChar"/>
    <w:uiPriority w:val="99"/>
    <w:unhideWhenUsed/>
    <w:rsid w:val="00582BAF"/>
    <w:pPr>
      <w:spacing w:after="120"/>
    </w:pPr>
  </w:style>
  <w:style w:type="character" w:customStyle="1" w:styleId="BodyTextChar">
    <w:name w:val="Body Text Char"/>
    <w:basedOn w:val="DefaultParagraphFont"/>
    <w:link w:val="BodyText"/>
    <w:uiPriority w:val="99"/>
    <w:rsid w:val="00582BAF"/>
    <w:rPr>
      <w:rFonts w:ascii="Times New Roman" w:eastAsia="Times New Roman" w:hAnsi="Times New Roman" w:cs="Times New Roman"/>
      <w:sz w:val="24"/>
      <w:szCs w:val="24"/>
      <w:lang w:val="en-GB"/>
    </w:rPr>
  </w:style>
  <w:style w:type="character" w:customStyle="1" w:styleId="Heading3Char">
    <w:name w:val="Heading 3 Char"/>
    <w:basedOn w:val="DefaultParagraphFont"/>
    <w:link w:val="Heading3"/>
    <w:uiPriority w:val="9"/>
    <w:semiHidden/>
    <w:rsid w:val="00AF2BAF"/>
    <w:rPr>
      <w:rFonts w:ascii="Cambria" w:eastAsia="Times New Roman" w:hAnsi="Cambria" w:cs="Times New Roman"/>
      <w:b/>
      <w:bCs/>
      <w:sz w:val="26"/>
      <w:szCs w:val="26"/>
      <w:lang w:val="en-GB"/>
    </w:rPr>
  </w:style>
  <w:style w:type="paragraph" w:styleId="BalloonText">
    <w:name w:val="Balloon Text"/>
    <w:basedOn w:val="Normal"/>
    <w:link w:val="BalloonTextChar"/>
    <w:uiPriority w:val="99"/>
    <w:semiHidden/>
    <w:unhideWhenUsed/>
    <w:rsid w:val="00A63A11"/>
    <w:rPr>
      <w:rFonts w:ascii="Tahoma" w:hAnsi="Tahoma" w:cs="Tahoma"/>
      <w:sz w:val="16"/>
      <w:szCs w:val="16"/>
    </w:rPr>
  </w:style>
  <w:style w:type="character" w:customStyle="1" w:styleId="BalloonTextChar">
    <w:name w:val="Balloon Text Char"/>
    <w:basedOn w:val="DefaultParagraphFont"/>
    <w:link w:val="BalloonText"/>
    <w:uiPriority w:val="99"/>
    <w:semiHidden/>
    <w:rsid w:val="00A63A11"/>
    <w:rPr>
      <w:rFonts w:ascii="Tahoma" w:eastAsia="Times New Roman"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5921696">
      <w:bodyDiv w:val="1"/>
      <w:marLeft w:val="0"/>
      <w:marRight w:val="0"/>
      <w:marTop w:val="0"/>
      <w:marBottom w:val="0"/>
      <w:divBdr>
        <w:top w:val="none" w:sz="0" w:space="0" w:color="auto"/>
        <w:left w:val="none" w:sz="0" w:space="0" w:color="auto"/>
        <w:bottom w:val="none" w:sz="0" w:space="0" w:color="auto"/>
        <w:right w:val="none" w:sz="0" w:space="0" w:color="auto"/>
      </w:divBdr>
    </w:div>
    <w:div w:id="2013145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54286B-E001-47EB-8323-0C9A4307F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311</Words>
  <Characters>1778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Dell</cp:lastModifiedBy>
  <cp:revision>11</cp:revision>
  <dcterms:created xsi:type="dcterms:W3CDTF">2018-03-20T13:16:00Z</dcterms:created>
  <dcterms:modified xsi:type="dcterms:W3CDTF">2023-03-16T09:16:00Z</dcterms:modified>
</cp:coreProperties>
</file>